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96DC81" w14:paraId="18BE4694" wp14:textId="15A948DF">
      <w:pPr>
        <w:spacing w:line="360" w:lineRule="exact"/>
        <w:jc w:val="left"/>
        <w:rPr>
          <w:rFonts w:ascii="Roboto" w:hAnsi="Roboto" w:eastAsia="Roboto" w:cs="Roboto"/>
          <w:b w:val="1"/>
          <w:bCs w:val="1"/>
          <w:i w:val="0"/>
          <w:iCs w:val="0"/>
          <w:caps w:val="0"/>
          <w:smallCaps w:val="0"/>
          <w:noProof w:val="0"/>
          <w:color w:val="2D2926"/>
          <w:sz w:val="27"/>
          <w:szCs w:val="27"/>
          <w:lang w:val="en-US"/>
        </w:rPr>
      </w:pPr>
      <w:r w:rsidRPr="2896DC81" w:rsidR="2896DC81">
        <w:rPr>
          <w:rFonts w:ascii="Roboto" w:hAnsi="Roboto" w:eastAsia="Roboto" w:cs="Roboto"/>
          <w:b w:val="1"/>
          <w:bCs w:val="1"/>
          <w:i w:val="0"/>
          <w:iCs w:val="0"/>
          <w:caps w:val="0"/>
          <w:smallCaps w:val="0"/>
          <w:noProof w:val="0"/>
          <w:color w:val="2D2926"/>
          <w:sz w:val="32"/>
          <w:szCs w:val="32"/>
          <w:lang w:val="en-US"/>
        </w:rPr>
        <w:t>UNICEF</w:t>
      </w:r>
    </w:p>
    <w:p xmlns:wp14="http://schemas.microsoft.com/office/word/2010/wordml" w:rsidP="2896DC81" w14:paraId="2E95EE8B" wp14:textId="586D44F8">
      <w:pPr>
        <w:spacing w:line="360" w:lineRule="exact"/>
        <w:jc w:val="center"/>
      </w:pPr>
      <w:r w:rsidRPr="2896DC81" w:rsidR="2896DC81">
        <w:rPr>
          <w:rFonts w:ascii="Roboto" w:hAnsi="Roboto" w:eastAsia="Roboto" w:cs="Roboto"/>
          <w:b w:val="0"/>
          <w:bCs w:val="0"/>
          <w:i w:val="0"/>
          <w:iCs w:val="0"/>
          <w:caps w:val="0"/>
          <w:smallCaps w:val="0"/>
          <w:noProof w:val="0"/>
          <w:color w:val="2D2926"/>
          <w:sz w:val="27"/>
          <w:szCs w:val="27"/>
          <w:lang w:val="en-US"/>
        </w:rPr>
        <w:t xml:space="preserve">makes sure more of the world’s children are vaccinated, educated and protected than any other </w:t>
      </w:r>
      <w:r w:rsidRPr="2896DC81" w:rsidR="2896DC81">
        <w:rPr>
          <w:rFonts w:ascii="Roboto" w:hAnsi="Roboto" w:eastAsia="Roboto" w:cs="Roboto"/>
          <w:b w:val="0"/>
          <w:bCs w:val="0"/>
          <w:i w:val="0"/>
          <w:iCs w:val="0"/>
          <w:caps w:val="0"/>
          <w:smallCaps w:val="0"/>
          <w:noProof w:val="0"/>
          <w:color w:val="2D2926"/>
          <w:sz w:val="27"/>
          <w:szCs w:val="27"/>
          <w:lang w:val="en-US"/>
        </w:rPr>
        <w:t>organization</w:t>
      </w:r>
      <w:r w:rsidRPr="2896DC81" w:rsidR="2896DC81">
        <w:rPr>
          <w:rFonts w:ascii="Roboto" w:hAnsi="Roboto" w:eastAsia="Roboto" w:cs="Roboto"/>
          <w:b w:val="0"/>
          <w:bCs w:val="0"/>
          <w:i w:val="0"/>
          <w:iCs w:val="0"/>
          <w:caps w:val="0"/>
          <w:smallCaps w:val="0"/>
          <w:noProof w:val="0"/>
          <w:color w:val="2D2926"/>
          <w:sz w:val="27"/>
          <w:szCs w:val="27"/>
          <w:lang w:val="en-US"/>
        </w:rPr>
        <w:t>. We have done more to influence laws, policies and customs to help protect children than any other charity. We get things done. And we’re not going to stop until the world is a safe place for all our children.</w:t>
      </w:r>
    </w:p>
    <w:p xmlns:wp14="http://schemas.microsoft.com/office/word/2010/wordml" w:rsidP="2896DC81" w14:paraId="1F02D88C" wp14:textId="10597D7D">
      <w:pPr>
        <w:jc w:val="center"/>
      </w:pPr>
      <w:r>
        <w:br/>
      </w:r>
    </w:p>
    <w:p xmlns:wp14="http://schemas.microsoft.com/office/word/2010/wordml" w:rsidP="2896DC81" w14:paraId="2C078E63" wp14:textId="60B2381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6783D"/>
    <w:rsid w:val="2896DC81"/>
    <w:rsid w:val="3446783D"/>
    <w:rsid w:val="5EA0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783D"/>
  <w15:chartTrackingRefBased/>
  <w15:docId w15:val="{2FEB238A-A6FB-42A5-A153-F23B81BE1C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2022-07-14T06:51:49.1531887Z</dcterms:created>
  <dcterms:modified xsi:type="dcterms:W3CDTF">2022-07-14T13:02:03.3826581Z</dcterms:modified>
  <dc:creator>asawari</dc:creator>
  <lastModifiedBy>asawari</lastModifiedBy>
</coreProperties>
</file>